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B7" w:rsidRDefault="009563B7" w:rsidP="009563B7">
      <w:pPr>
        <w:pStyle w:val="Ttulo2"/>
        <w:ind w:left="0"/>
        <w:jc w:val="both"/>
        <w:rPr>
          <w:rFonts w:ascii="Times New Roman" w:hAnsi="Times New Roman"/>
          <w:sz w:val="28"/>
          <w:szCs w:val="28"/>
        </w:rPr>
      </w:pPr>
      <w:bookmarkStart w:id="0" w:name="__DdeLink__6166_752773848"/>
      <w:bookmarkEnd w:id="0"/>
      <w:r>
        <w:rPr>
          <w:rFonts w:ascii="Times New Roman" w:hAnsi="Times New Roman"/>
          <w:sz w:val="28"/>
          <w:szCs w:val="28"/>
        </w:rPr>
        <w:t>EXCELENTÍSSIMO SENHOR DOUTOR JUIZ DE DIREITO DA (...)</w:t>
      </w: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9563B7" w:rsidRDefault="009563B7" w:rsidP="009563B7">
      <w:pPr>
        <w:jc w:val="both"/>
        <w:rPr>
          <w:rFonts w:ascii="Times New Roman" w:hAnsi="Times New Roman" w:cs="Times New Roman"/>
          <w:sz w:val="28"/>
          <w:szCs w:val="28"/>
        </w:rPr>
      </w:pP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 por seus procuradores (documento 01), com escritório na (...), onde receberão intimações, vem, respeitosamente, perante Vossa Excelência, aforar, em face de (...), a competente</w:t>
      </w:r>
    </w:p>
    <w:p w:rsidR="009563B7" w:rsidRDefault="009563B7" w:rsidP="009563B7">
      <w:pPr>
        <w:jc w:val="center"/>
        <w:rPr>
          <w:rFonts w:ascii="Times New Roman" w:hAnsi="Times New Roman" w:cs="Times New Roman"/>
          <w:sz w:val="28"/>
          <w:szCs w:val="28"/>
        </w:rPr>
      </w:pPr>
    </w:p>
    <w:p w:rsidR="00DA2E80" w:rsidRDefault="009563B7" w:rsidP="009563B7">
      <w:pPr>
        <w:jc w:val="center"/>
        <w:rPr>
          <w:rFonts w:ascii="Times New Roman" w:hAnsi="Times New Roman" w:cs="Times New Roman"/>
          <w:sz w:val="28"/>
          <w:szCs w:val="28"/>
        </w:rPr>
      </w:pPr>
      <w:r w:rsidRPr="009563B7">
        <w:rPr>
          <w:rFonts w:ascii="Times New Roman" w:hAnsi="Times New Roman" w:cs="Times New Roman"/>
          <w:sz w:val="28"/>
          <w:szCs w:val="28"/>
        </w:rPr>
        <w:t>AÇÃO DE DESPEJO,</w:t>
      </w:r>
    </w:p>
    <w:p w:rsidR="009563B7" w:rsidRPr="009563B7" w:rsidRDefault="009563B7" w:rsidP="009563B7">
      <w:pPr>
        <w:jc w:val="center"/>
        <w:rPr>
          <w:rFonts w:ascii="Times New Roman" w:hAnsi="Times New Roman" w:cs="Times New Roman"/>
          <w:sz w:val="28"/>
          <w:szCs w:val="28"/>
        </w:rPr>
      </w:pPr>
    </w:p>
    <w:p w:rsidR="00DA2E80" w:rsidRPr="009563B7" w:rsidRDefault="00DA2E80" w:rsidP="009563B7">
      <w:pPr>
        <w:jc w:val="both"/>
        <w:rPr>
          <w:rFonts w:ascii="Times New Roman" w:hAnsi="Times New Roman" w:cs="Times New Roman"/>
          <w:sz w:val="28"/>
          <w:szCs w:val="28"/>
        </w:rPr>
      </w:pPr>
      <w:proofErr w:type="gramStart"/>
      <w:r w:rsidRPr="009563B7">
        <w:rPr>
          <w:rFonts w:ascii="Times New Roman" w:hAnsi="Times New Roman" w:cs="Times New Roman"/>
          <w:sz w:val="28"/>
          <w:szCs w:val="28"/>
        </w:rPr>
        <w:t>o</w:t>
      </w:r>
      <w:proofErr w:type="gramEnd"/>
      <w:r w:rsidRPr="009563B7">
        <w:rPr>
          <w:rFonts w:ascii="Times New Roman" w:hAnsi="Times New Roman" w:cs="Times New Roman"/>
          <w:sz w:val="28"/>
          <w:szCs w:val="28"/>
        </w:rPr>
        <w:t xml:space="preserve">  que  faz  com  supedâneo  no  artigo  47,  III,   da  Lei  8.245/1991</w:t>
      </w:r>
      <w:r w:rsidR="007D4FC1" w:rsidRPr="009563B7">
        <w:rPr>
          <w:rFonts w:ascii="Times New Roman" w:hAnsi="Times New Roman" w:cs="Times New Roman"/>
          <w:sz w:val="28"/>
          <w:szCs w:val="28"/>
        </w:rPr>
        <w:t xml:space="preserve"> </w:t>
      </w:r>
      <w:r w:rsidRPr="009563B7">
        <w:rPr>
          <w:rFonts w:ascii="Times New Roman" w:hAnsi="Times New Roman" w:cs="Times New Roman"/>
          <w:sz w:val="28"/>
          <w:szCs w:val="28"/>
        </w:rPr>
        <w:t xml:space="preserve">cumulado com o artigo 3º, III, da Lei 9.099/1995, e pelas razões de  fato e de direito que, a seguir, articuladamente, passa </w:t>
      </w:r>
      <w:proofErr w:type="spellStart"/>
      <w:r w:rsidRPr="009563B7">
        <w:rPr>
          <w:rFonts w:ascii="Times New Roman" w:hAnsi="Times New Roman" w:cs="Times New Roman"/>
          <w:sz w:val="28"/>
          <w:szCs w:val="28"/>
        </w:rPr>
        <w:t>aaduzir</w:t>
      </w:r>
      <w:proofErr w:type="spellEnd"/>
      <w:r w:rsidRPr="009563B7">
        <w:rPr>
          <w:rFonts w:ascii="Times New Roman" w:hAnsi="Times New Roman" w:cs="Times New Roman"/>
          <w:sz w:val="28"/>
          <w:szCs w:val="28"/>
        </w:rPr>
        <w:t>:</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No dia (...), a autora locou ao réu o imóvel residencial localizado na (...), por contrato escrito, com prazo de 24 (vinte e quatro) meses, que se encontra prorrogado por prazo indeterminado (documento 02).</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O aluguel atual corresponde a R$ (...) mensais.</w:t>
      </w:r>
    </w:p>
    <w:p w:rsid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A autora é proprietária do imóvel, conforme prova a cópia da matrícula anexa (documento 03), cumprida, portanto, a exigência do § 2º, do art. 47, da Lei 8.245/1991.</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Ocorre que necessita do imóvel para instalar sua residência, mormente que reside atualmente em prédio alheio (contrato de locação – documento 04), sendo a primeira vez que exerce o direito à retomada (art. 47, § 1º, da Lei</w:t>
      </w:r>
      <w:r>
        <w:rPr>
          <w:rFonts w:ascii="Times New Roman" w:hAnsi="Times New Roman" w:cs="Times New Roman"/>
          <w:sz w:val="28"/>
          <w:szCs w:val="28"/>
        </w:rPr>
        <w:t xml:space="preserve"> </w:t>
      </w:r>
      <w:r w:rsidR="00DA2E80" w:rsidRPr="009563B7">
        <w:rPr>
          <w:rFonts w:ascii="Times New Roman" w:hAnsi="Times New Roman" w:cs="Times New Roman"/>
          <w:sz w:val="28"/>
          <w:szCs w:val="28"/>
        </w:rPr>
        <w:t>8.245/1991).</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 xml:space="preserve">Ad </w:t>
      </w:r>
      <w:proofErr w:type="spellStart"/>
      <w:r w:rsidR="00DA2E80" w:rsidRPr="009563B7">
        <w:rPr>
          <w:rFonts w:ascii="Times New Roman" w:hAnsi="Times New Roman" w:cs="Times New Roman"/>
          <w:sz w:val="28"/>
          <w:szCs w:val="28"/>
        </w:rPr>
        <w:t>cautelam</w:t>
      </w:r>
      <w:proofErr w:type="spellEnd"/>
      <w:r w:rsidR="00DA2E80" w:rsidRPr="009563B7">
        <w:rPr>
          <w:rFonts w:ascii="Times New Roman" w:hAnsi="Times New Roman" w:cs="Times New Roman"/>
          <w:sz w:val="28"/>
          <w:szCs w:val="28"/>
        </w:rPr>
        <w:t xml:space="preserve">, o réu foi notificado para desocupar o imóvel, no prazo de 30 (trinta) dias (documento </w:t>
      </w:r>
      <w:proofErr w:type="gramStart"/>
      <w:r w:rsidR="00DA2E80" w:rsidRPr="009563B7">
        <w:rPr>
          <w:rFonts w:ascii="Times New Roman" w:hAnsi="Times New Roman" w:cs="Times New Roman"/>
          <w:sz w:val="28"/>
          <w:szCs w:val="28"/>
        </w:rPr>
        <w:t>5</w:t>
      </w:r>
      <w:proofErr w:type="gramEnd"/>
      <w:r w:rsidR="00DA2E80" w:rsidRPr="009563B7">
        <w:rPr>
          <w:rFonts w:ascii="Times New Roman" w:hAnsi="Times New Roman" w:cs="Times New Roman"/>
          <w:sz w:val="28"/>
          <w:szCs w:val="28"/>
        </w:rPr>
        <w:t>), sem que tivesse atendido ao aviso.</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Assim, não restou alternativa à autora senão ingressar com a presente ação.</w:t>
      </w:r>
    </w:p>
    <w:p w:rsidR="009563B7" w:rsidRDefault="009563B7" w:rsidP="009563B7">
      <w:pPr>
        <w:jc w:val="both"/>
        <w:rPr>
          <w:rFonts w:ascii="Times New Roman" w:hAnsi="Times New Roman" w:cs="Times New Roman"/>
          <w:sz w:val="28"/>
          <w:szCs w:val="28"/>
        </w:rPr>
      </w:pPr>
    </w:p>
    <w:p w:rsidR="00DA2E80" w:rsidRPr="009563B7" w:rsidRDefault="009563B7" w:rsidP="009563B7">
      <w:pPr>
        <w:jc w:val="both"/>
        <w:rPr>
          <w:rFonts w:ascii="Times New Roman" w:hAnsi="Times New Roman" w:cs="Times New Roman"/>
          <w:sz w:val="28"/>
          <w:szCs w:val="28"/>
        </w:rPr>
      </w:pPr>
      <w:r w:rsidRPr="009563B7">
        <w:rPr>
          <w:rFonts w:ascii="Times New Roman" w:hAnsi="Times New Roman" w:cs="Times New Roman"/>
          <w:sz w:val="28"/>
          <w:szCs w:val="28"/>
        </w:rPr>
        <w:t>CITAÇÃO E PEDIDO</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DA2E80" w:rsidRPr="009563B7">
        <w:rPr>
          <w:rFonts w:ascii="Times New Roman" w:hAnsi="Times New Roman" w:cs="Times New Roman"/>
          <w:sz w:val="28"/>
          <w:szCs w:val="28"/>
        </w:rPr>
        <w:t>Isto posto</w:t>
      </w:r>
      <w:proofErr w:type="gramEnd"/>
      <w:r w:rsidR="00DA2E80" w:rsidRPr="009563B7">
        <w:rPr>
          <w:rFonts w:ascii="Times New Roman" w:hAnsi="Times New Roman" w:cs="Times New Roman"/>
          <w:sz w:val="28"/>
          <w:szCs w:val="28"/>
        </w:rPr>
        <w:t>, requer a autora:</w:t>
      </w:r>
    </w:p>
    <w:p w:rsidR="00DA2E80" w:rsidRPr="009563B7" w:rsidRDefault="00DA2E80" w:rsidP="009563B7">
      <w:pPr>
        <w:jc w:val="both"/>
        <w:rPr>
          <w:rFonts w:ascii="Times New Roman" w:hAnsi="Times New Roman" w:cs="Times New Roman"/>
          <w:sz w:val="28"/>
          <w:szCs w:val="28"/>
        </w:rPr>
      </w:pPr>
      <w:proofErr w:type="gramStart"/>
      <w:r w:rsidRPr="009563B7">
        <w:rPr>
          <w:rFonts w:ascii="Times New Roman" w:hAnsi="Times New Roman" w:cs="Times New Roman"/>
          <w:sz w:val="28"/>
          <w:szCs w:val="28"/>
        </w:rPr>
        <w:t>seja</w:t>
      </w:r>
      <w:proofErr w:type="gramEnd"/>
      <w:r w:rsidRPr="009563B7">
        <w:rPr>
          <w:rFonts w:ascii="Times New Roman" w:hAnsi="Times New Roman" w:cs="Times New Roman"/>
          <w:sz w:val="28"/>
          <w:szCs w:val="28"/>
        </w:rPr>
        <w:t xml:space="preserve"> o réu citado, para que compareça à audiência de conciliação que for designada, onde poderá apresentar contestação e provas, sob pena de aplicar-lhe os efeitos da revelia (Lei 9.099/1995, art. 20) ou manifestar sua concordância com a desocupação do imóvel nos termos do art. 61 da Lei8.245/1991;</w:t>
      </w:r>
    </w:p>
    <w:p w:rsidR="00DA2E80" w:rsidRPr="009563B7" w:rsidRDefault="00DA2E80" w:rsidP="009563B7">
      <w:pPr>
        <w:jc w:val="both"/>
        <w:rPr>
          <w:rFonts w:ascii="Times New Roman" w:hAnsi="Times New Roman" w:cs="Times New Roman"/>
          <w:sz w:val="28"/>
          <w:szCs w:val="28"/>
        </w:rPr>
      </w:pPr>
      <w:proofErr w:type="gramStart"/>
      <w:r w:rsidRPr="009563B7">
        <w:rPr>
          <w:rFonts w:ascii="Times New Roman" w:hAnsi="Times New Roman" w:cs="Times New Roman"/>
          <w:sz w:val="28"/>
          <w:szCs w:val="28"/>
        </w:rPr>
        <w:t>a</w:t>
      </w:r>
      <w:proofErr w:type="gramEnd"/>
      <w:r w:rsidRPr="009563B7">
        <w:rPr>
          <w:rFonts w:ascii="Times New Roman" w:hAnsi="Times New Roman" w:cs="Times New Roman"/>
          <w:sz w:val="28"/>
          <w:szCs w:val="28"/>
        </w:rPr>
        <w:t xml:space="preserve"> ciência da presente a eventuais ocupantes e sublocatários (art. 59, § 2º, da Lei8.245/1991).</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 xml:space="preserve">Ex </w:t>
      </w:r>
      <w:proofErr w:type="spellStart"/>
      <w:r w:rsidR="00DA2E80" w:rsidRPr="009563B7">
        <w:rPr>
          <w:rFonts w:ascii="Times New Roman" w:hAnsi="Times New Roman" w:cs="Times New Roman"/>
          <w:sz w:val="28"/>
          <w:szCs w:val="28"/>
        </w:rPr>
        <w:t>positis</w:t>
      </w:r>
      <w:proofErr w:type="spellEnd"/>
      <w:r w:rsidR="00DA2E80" w:rsidRPr="009563B7">
        <w:rPr>
          <w:rFonts w:ascii="Times New Roman" w:hAnsi="Times New Roman" w:cs="Times New Roman"/>
          <w:sz w:val="28"/>
          <w:szCs w:val="28"/>
        </w:rPr>
        <w:t>, requer, ainda, digne-se Vossa Excelência de:</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 xml:space="preserve">Julgar, ao final, em audiência de instrução e julgamento, procedente a ação, declarando extinta a relação ex </w:t>
      </w:r>
      <w:proofErr w:type="spellStart"/>
      <w:r w:rsidR="00DA2E80" w:rsidRPr="009563B7">
        <w:rPr>
          <w:rFonts w:ascii="Times New Roman" w:hAnsi="Times New Roman" w:cs="Times New Roman"/>
          <w:sz w:val="28"/>
          <w:szCs w:val="28"/>
        </w:rPr>
        <w:t>locato</w:t>
      </w:r>
      <w:proofErr w:type="spellEnd"/>
      <w:r w:rsidR="00DA2E80" w:rsidRPr="009563B7">
        <w:rPr>
          <w:rFonts w:ascii="Times New Roman" w:hAnsi="Times New Roman" w:cs="Times New Roman"/>
          <w:sz w:val="28"/>
          <w:szCs w:val="28"/>
        </w:rPr>
        <w:t>, decretando o despejo, com a condenação do réu no pagamento de custas processuais, honorários de advogado e multa diária de R$ (...) caso não desocupe o imóvel no prazo determinado na sentença (Lei 9.099/1995, art. 52, V).</w:t>
      </w:r>
    </w:p>
    <w:p w:rsidR="009563B7" w:rsidRDefault="009563B7" w:rsidP="009563B7">
      <w:pPr>
        <w:jc w:val="both"/>
        <w:rPr>
          <w:rFonts w:ascii="Times New Roman" w:hAnsi="Times New Roman" w:cs="Times New Roman"/>
          <w:sz w:val="28"/>
          <w:szCs w:val="28"/>
        </w:rPr>
      </w:pPr>
    </w:p>
    <w:p w:rsidR="00DA2E80" w:rsidRPr="009563B7" w:rsidRDefault="009563B7" w:rsidP="009563B7">
      <w:pPr>
        <w:jc w:val="both"/>
        <w:rPr>
          <w:rFonts w:ascii="Times New Roman" w:hAnsi="Times New Roman" w:cs="Times New Roman"/>
          <w:sz w:val="28"/>
          <w:szCs w:val="28"/>
        </w:rPr>
      </w:pPr>
      <w:r w:rsidRPr="009563B7">
        <w:rPr>
          <w:rFonts w:ascii="Times New Roman" w:hAnsi="Times New Roman" w:cs="Times New Roman"/>
          <w:sz w:val="28"/>
          <w:szCs w:val="28"/>
        </w:rPr>
        <w:t>PROVAS</w:t>
      </w:r>
    </w:p>
    <w:p w:rsidR="00DA2E80" w:rsidRPr="009563B7"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Protesta por provar o alegado por meio de todos os meios de prova em direito admitidos, especialmente por documentos, oitiva de testemunhas abaixo arroladas que, desde já se requer sua intimação, além do depoimento pessoal do réu, sob pena de confissão.</w:t>
      </w:r>
    </w:p>
    <w:p w:rsidR="00DA2E80" w:rsidRPr="009563B7" w:rsidRDefault="009563B7" w:rsidP="009563B7">
      <w:pPr>
        <w:jc w:val="both"/>
        <w:rPr>
          <w:rFonts w:ascii="Times New Roman" w:hAnsi="Times New Roman" w:cs="Times New Roman"/>
          <w:sz w:val="28"/>
          <w:szCs w:val="28"/>
        </w:rPr>
      </w:pPr>
      <w:r w:rsidRPr="009563B7">
        <w:rPr>
          <w:rFonts w:ascii="Times New Roman" w:hAnsi="Times New Roman" w:cs="Times New Roman"/>
          <w:sz w:val="28"/>
          <w:szCs w:val="28"/>
        </w:rPr>
        <w:lastRenderedPageBreak/>
        <w:t>VALOR DA CAUSA</w:t>
      </w:r>
    </w:p>
    <w:p w:rsidR="00DA2E80" w:rsidRDefault="009563B7" w:rsidP="009563B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A2E80" w:rsidRPr="009563B7">
        <w:rPr>
          <w:rFonts w:ascii="Times New Roman" w:hAnsi="Times New Roman" w:cs="Times New Roman"/>
          <w:sz w:val="28"/>
          <w:szCs w:val="28"/>
        </w:rPr>
        <w:t xml:space="preserve">Dá-se à causa, o valor de R$ (...) (doze vezes o aluguel vigente). </w:t>
      </w:r>
    </w:p>
    <w:p w:rsidR="009563B7" w:rsidRDefault="009563B7" w:rsidP="009563B7">
      <w:pPr>
        <w:jc w:val="both"/>
        <w:rPr>
          <w:rFonts w:ascii="Times New Roman" w:hAnsi="Times New Roman" w:cs="Times New Roman"/>
          <w:sz w:val="28"/>
          <w:szCs w:val="28"/>
        </w:rPr>
      </w:pPr>
    </w:p>
    <w:p w:rsidR="009563B7" w:rsidRDefault="009563B7" w:rsidP="009563B7">
      <w:pPr>
        <w:pStyle w:val="Corpodotexto"/>
        <w:jc w:val="center"/>
      </w:pPr>
      <w:proofErr w:type="spellStart"/>
      <w:r>
        <w:rPr>
          <w:rFonts w:ascii="Times New Roman" w:hAnsi="Times New Roman"/>
          <w:sz w:val="28"/>
          <w:szCs w:val="28"/>
        </w:rPr>
        <w:t>Respeitosamente</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pede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deferimento</w:t>
      </w:r>
      <w:proofErr w:type="spellEnd"/>
      <w:r>
        <w:rPr>
          <w:rFonts w:ascii="Times New Roman" w:hAnsi="Times New Roman"/>
          <w:sz w:val="28"/>
          <w:szCs w:val="28"/>
        </w:rPr>
        <w:t>.</w:t>
      </w:r>
    </w:p>
    <w:p w:rsidR="009563B7" w:rsidRDefault="009563B7" w:rsidP="009563B7">
      <w:pPr>
        <w:pStyle w:val="Corpodotexto"/>
        <w:jc w:val="center"/>
        <w:rPr>
          <w:rFonts w:ascii="Times New Roman" w:hAnsi="Times New Roman"/>
          <w:sz w:val="28"/>
          <w:szCs w:val="28"/>
        </w:rPr>
      </w:pPr>
    </w:p>
    <w:p w:rsidR="009563B7" w:rsidRDefault="009563B7" w:rsidP="009563B7">
      <w:pPr>
        <w:pStyle w:val="Corpodotexto"/>
        <w:jc w:val="center"/>
        <w:rPr>
          <w:rFonts w:ascii="Times New Roman" w:hAnsi="Times New Roman"/>
          <w:sz w:val="28"/>
          <w:szCs w:val="28"/>
        </w:rPr>
      </w:pPr>
      <w:proofErr w:type="spellStart"/>
      <w:r>
        <w:rPr>
          <w:rFonts w:ascii="Times New Roman" w:hAnsi="Times New Roman"/>
          <w:sz w:val="28"/>
          <w:szCs w:val="28"/>
        </w:rPr>
        <w:t>Cidade</w:t>
      </w:r>
      <w:proofErr w:type="spellEnd"/>
      <w:r>
        <w:rPr>
          <w:rFonts w:ascii="Times New Roman" w:hAnsi="Times New Roman"/>
          <w:sz w:val="28"/>
          <w:szCs w:val="28"/>
        </w:rPr>
        <w:t xml:space="preserve">..., de ... </w:t>
      </w:r>
      <w:proofErr w:type="gramStart"/>
      <w:r>
        <w:rPr>
          <w:rFonts w:ascii="Times New Roman" w:hAnsi="Times New Roman"/>
          <w:sz w:val="28"/>
          <w:szCs w:val="28"/>
        </w:rPr>
        <w:t>de ...</w:t>
      </w:r>
      <w:proofErr w:type="gramEnd"/>
    </w:p>
    <w:p w:rsidR="009563B7" w:rsidRDefault="009563B7" w:rsidP="009563B7">
      <w:pPr>
        <w:pStyle w:val="Corpodotexto"/>
        <w:jc w:val="center"/>
        <w:rPr>
          <w:rFonts w:ascii="Times New Roman" w:hAnsi="Times New Roman"/>
          <w:sz w:val="28"/>
          <w:szCs w:val="28"/>
        </w:rPr>
      </w:pPr>
    </w:p>
    <w:p w:rsidR="009563B7" w:rsidRDefault="009563B7" w:rsidP="009563B7">
      <w:pPr>
        <w:pStyle w:val="Corpodotexto"/>
        <w:jc w:val="center"/>
        <w:rPr>
          <w:rFonts w:ascii="Times New Roman" w:hAnsi="Times New Roman"/>
          <w:sz w:val="28"/>
          <w:szCs w:val="28"/>
        </w:rPr>
      </w:pPr>
    </w:p>
    <w:p w:rsidR="009563B7" w:rsidRDefault="009563B7" w:rsidP="009563B7">
      <w:pPr>
        <w:pStyle w:val="Corpodotexto"/>
        <w:jc w:val="center"/>
      </w:pPr>
      <w:proofErr w:type="spellStart"/>
      <w:r>
        <w:rPr>
          <w:rFonts w:ascii="Times New Roman" w:hAnsi="Times New Roman"/>
          <w:sz w:val="28"/>
          <w:szCs w:val="28"/>
        </w:rPr>
        <w:t>Advogado</w:t>
      </w:r>
      <w:proofErr w:type="spellEnd"/>
    </w:p>
    <w:p w:rsidR="009563B7" w:rsidRDefault="009563B7" w:rsidP="009563B7">
      <w:pPr>
        <w:pStyle w:val="Corpodotexto"/>
        <w:jc w:val="center"/>
      </w:pPr>
      <w:r>
        <w:rPr>
          <w:rFonts w:ascii="Times New Roman" w:hAnsi="Times New Roman"/>
          <w:sz w:val="28"/>
          <w:szCs w:val="28"/>
        </w:rPr>
        <w:t>OAB/UF</w:t>
      </w:r>
    </w:p>
    <w:p w:rsidR="009563B7" w:rsidRPr="009563B7" w:rsidRDefault="009563B7" w:rsidP="009563B7">
      <w:pPr>
        <w:jc w:val="both"/>
        <w:rPr>
          <w:rFonts w:ascii="Times New Roman" w:hAnsi="Times New Roman" w:cs="Times New Roman"/>
          <w:sz w:val="28"/>
          <w:szCs w:val="28"/>
        </w:rPr>
      </w:pPr>
    </w:p>
    <w:p w:rsidR="00DA2E80" w:rsidRPr="009563B7" w:rsidRDefault="00DA2E80" w:rsidP="009563B7">
      <w:pPr>
        <w:jc w:val="both"/>
        <w:rPr>
          <w:rFonts w:ascii="Times New Roman" w:hAnsi="Times New Roman" w:cs="Times New Roman"/>
          <w:sz w:val="28"/>
          <w:szCs w:val="28"/>
        </w:rPr>
      </w:pPr>
    </w:p>
    <w:sectPr w:rsidR="00DA2E80" w:rsidRPr="009563B7"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9E6" w:rsidRDefault="00FC59E6" w:rsidP="0032066B">
      <w:pPr>
        <w:spacing w:after="0" w:line="240" w:lineRule="auto"/>
      </w:pPr>
      <w:r>
        <w:separator/>
      </w:r>
    </w:p>
  </w:endnote>
  <w:endnote w:type="continuationSeparator" w:id="1">
    <w:p w:rsidR="00FC59E6" w:rsidRDefault="00FC59E6" w:rsidP="0032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40" w:rsidRDefault="00BC42E4">
    <w:pPr>
      <w:pStyle w:val="Corpodetexto"/>
      <w:spacing w:before="0" w:line="14" w:lineRule="auto"/>
      <w:ind w:left="0"/>
      <w:rPr>
        <w:sz w:val="20"/>
      </w:rPr>
    </w:pPr>
    <w:r w:rsidRPr="00BC42E4">
      <w:pict>
        <v:shapetype id="_x0000_t202" coordsize="21600,21600" o:spt="202" path="m,l,21600r21600,l21600,xe">
          <v:stroke joinstyle="miter"/>
          <v:path gradientshapeok="t" o:connecttype="rect"/>
        </v:shapetype>
        <v:shape id="_x0000_s1025" type="#_x0000_t202" style="position:absolute;margin-left:284.4pt;margin-top:786.85pt;width:26.55pt;height:17pt;z-index:-251658752;mso-position-horizontal-relative:page;mso-position-vertical-relative:page" filled="f" stroked="f">
          <v:textbox inset="0,0,0,0">
            <w:txbxContent>
              <w:p w:rsidR="00803B40" w:rsidRDefault="009563B7" w:rsidP="007D4FC1">
                <w:pPr>
                  <w:spacing w:line="326" w:lineRule="exact"/>
                  <w:rPr>
                    <w:rFonts w:ascii="Times New Roman"/>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9E6" w:rsidRDefault="00FC59E6" w:rsidP="0032066B">
      <w:pPr>
        <w:spacing w:after="0" w:line="240" w:lineRule="auto"/>
      </w:pPr>
      <w:r>
        <w:separator/>
      </w:r>
    </w:p>
  </w:footnote>
  <w:footnote w:type="continuationSeparator" w:id="1">
    <w:p w:rsidR="00FC59E6" w:rsidRDefault="00FC59E6" w:rsidP="00320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0BCF"/>
    <w:multiLevelType w:val="hybridMultilevel"/>
    <w:tmpl w:val="71D0A166"/>
    <w:lvl w:ilvl="0" w:tplc="532C283C">
      <w:start w:val="1"/>
      <w:numFmt w:val="lowerLetter"/>
      <w:lvlText w:val="%1)"/>
      <w:lvlJc w:val="left"/>
      <w:pPr>
        <w:ind w:left="108" w:hanging="319"/>
      </w:pPr>
      <w:rPr>
        <w:rFonts w:ascii="Arial" w:eastAsia="Arial" w:hAnsi="Arial" w:cs="Arial" w:hint="default"/>
        <w:spacing w:val="-1"/>
        <w:w w:val="100"/>
        <w:sz w:val="27"/>
        <w:szCs w:val="27"/>
      </w:rPr>
    </w:lvl>
    <w:lvl w:ilvl="1" w:tplc="0E789766">
      <w:start w:val="1"/>
      <w:numFmt w:val="bullet"/>
      <w:lvlText w:val="•"/>
      <w:lvlJc w:val="left"/>
      <w:pPr>
        <w:ind w:left="956" w:hanging="319"/>
      </w:pPr>
      <w:rPr>
        <w:rFonts w:hint="default"/>
      </w:rPr>
    </w:lvl>
    <w:lvl w:ilvl="2" w:tplc="BBFE7CEE">
      <w:start w:val="1"/>
      <w:numFmt w:val="bullet"/>
      <w:lvlText w:val="•"/>
      <w:lvlJc w:val="left"/>
      <w:pPr>
        <w:ind w:left="1813" w:hanging="319"/>
      </w:pPr>
      <w:rPr>
        <w:rFonts w:hint="default"/>
      </w:rPr>
    </w:lvl>
    <w:lvl w:ilvl="3" w:tplc="1BA63500">
      <w:start w:val="1"/>
      <w:numFmt w:val="bullet"/>
      <w:lvlText w:val="•"/>
      <w:lvlJc w:val="left"/>
      <w:pPr>
        <w:ind w:left="2669" w:hanging="319"/>
      </w:pPr>
      <w:rPr>
        <w:rFonts w:hint="default"/>
      </w:rPr>
    </w:lvl>
    <w:lvl w:ilvl="4" w:tplc="8A2A0C5C">
      <w:start w:val="1"/>
      <w:numFmt w:val="bullet"/>
      <w:lvlText w:val="•"/>
      <w:lvlJc w:val="left"/>
      <w:pPr>
        <w:ind w:left="3526" w:hanging="319"/>
      </w:pPr>
      <w:rPr>
        <w:rFonts w:hint="default"/>
      </w:rPr>
    </w:lvl>
    <w:lvl w:ilvl="5" w:tplc="876CA026">
      <w:start w:val="1"/>
      <w:numFmt w:val="bullet"/>
      <w:lvlText w:val="•"/>
      <w:lvlJc w:val="left"/>
      <w:pPr>
        <w:ind w:left="4382" w:hanging="319"/>
      </w:pPr>
      <w:rPr>
        <w:rFonts w:hint="default"/>
      </w:rPr>
    </w:lvl>
    <w:lvl w:ilvl="6" w:tplc="3B464832">
      <w:start w:val="1"/>
      <w:numFmt w:val="bullet"/>
      <w:lvlText w:val="•"/>
      <w:lvlJc w:val="left"/>
      <w:pPr>
        <w:ind w:left="5239" w:hanging="319"/>
      </w:pPr>
      <w:rPr>
        <w:rFonts w:hint="default"/>
      </w:rPr>
    </w:lvl>
    <w:lvl w:ilvl="7" w:tplc="0A0492F0">
      <w:start w:val="1"/>
      <w:numFmt w:val="bullet"/>
      <w:lvlText w:val="•"/>
      <w:lvlJc w:val="left"/>
      <w:pPr>
        <w:ind w:left="6095" w:hanging="319"/>
      </w:pPr>
      <w:rPr>
        <w:rFonts w:hint="default"/>
      </w:rPr>
    </w:lvl>
    <w:lvl w:ilvl="8" w:tplc="A53C9E9C">
      <w:start w:val="1"/>
      <w:numFmt w:val="bullet"/>
      <w:lvlText w:val="•"/>
      <w:lvlJc w:val="left"/>
      <w:pPr>
        <w:ind w:left="6952" w:hanging="31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DA2E80"/>
    <w:rsid w:val="00062EE3"/>
    <w:rsid w:val="00134AC6"/>
    <w:rsid w:val="0032066B"/>
    <w:rsid w:val="003E5118"/>
    <w:rsid w:val="00750A63"/>
    <w:rsid w:val="00772FE2"/>
    <w:rsid w:val="007A5AD2"/>
    <w:rsid w:val="007D4FC1"/>
    <w:rsid w:val="0085146A"/>
    <w:rsid w:val="009563B7"/>
    <w:rsid w:val="00A20D77"/>
    <w:rsid w:val="00AD1060"/>
    <w:rsid w:val="00BC42E4"/>
    <w:rsid w:val="00DA2E80"/>
    <w:rsid w:val="00ED7EA6"/>
    <w:rsid w:val="00F04A64"/>
    <w:rsid w:val="00FC59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2">
    <w:name w:val="heading 2"/>
    <w:basedOn w:val="Normal"/>
    <w:link w:val="Ttulo2Char"/>
    <w:uiPriority w:val="1"/>
    <w:qFormat/>
    <w:rsid w:val="00DA2E80"/>
    <w:pPr>
      <w:widowControl w:val="0"/>
      <w:spacing w:before="136" w:after="0" w:line="240" w:lineRule="auto"/>
      <w:ind w:left="378"/>
      <w:outlineLvl w:val="1"/>
    </w:pPr>
    <w:rPr>
      <w:rFonts w:ascii="Arial" w:eastAsia="Arial" w:hAnsi="Arial" w:cs="Arial"/>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DA2E80"/>
    <w:rPr>
      <w:rFonts w:ascii="Arial" w:eastAsia="Arial" w:hAnsi="Arial" w:cs="Arial"/>
      <w:b/>
      <w:bCs/>
      <w:sz w:val="27"/>
      <w:szCs w:val="27"/>
      <w:lang w:val="en-US"/>
    </w:rPr>
  </w:style>
  <w:style w:type="paragraph" w:styleId="Corpodetexto">
    <w:name w:val="Body Text"/>
    <w:basedOn w:val="Normal"/>
    <w:link w:val="CorpodetextoChar"/>
    <w:uiPriority w:val="1"/>
    <w:qFormat/>
    <w:rsid w:val="00DA2E80"/>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DA2E80"/>
    <w:rPr>
      <w:rFonts w:ascii="Arial" w:eastAsia="Arial" w:hAnsi="Arial" w:cs="Arial"/>
      <w:sz w:val="27"/>
      <w:szCs w:val="27"/>
      <w:lang w:val="en-US"/>
    </w:rPr>
  </w:style>
  <w:style w:type="paragraph" w:styleId="PargrafodaLista">
    <w:name w:val="List Paragraph"/>
    <w:basedOn w:val="Normal"/>
    <w:uiPriority w:val="1"/>
    <w:qFormat/>
    <w:rsid w:val="00DA2E80"/>
    <w:pPr>
      <w:widowControl w:val="0"/>
      <w:spacing w:before="136" w:after="0" w:line="240" w:lineRule="auto"/>
      <w:ind w:left="108" w:firstLine="270"/>
    </w:pPr>
    <w:rPr>
      <w:rFonts w:ascii="Arial" w:eastAsia="Arial" w:hAnsi="Arial" w:cs="Arial"/>
      <w:lang w:val="en-US"/>
    </w:rPr>
  </w:style>
  <w:style w:type="paragraph" w:styleId="Cabealho">
    <w:name w:val="header"/>
    <w:basedOn w:val="Normal"/>
    <w:link w:val="CabealhoChar"/>
    <w:uiPriority w:val="99"/>
    <w:semiHidden/>
    <w:unhideWhenUsed/>
    <w:rsid w:val="007D4F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D4FC1"/>
  </w:style>
  <w:style w:type="paragraph" w:styleId="Rodap">
    <w:name w:val="footer"/>
    <w:basedOn w:val="Normal"/>
    <w:link w:val="RodapChar"/>
    <w:uiPriority w:val="99"/>
    <w:semiHidden/>
    <w:unhideWhenUsed/>
    <w:rsid w:val="007D4FC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D4FC1"/>
  </w:style>
  <w:style w:type="paragraph" w:customStyle="1" w:styleId="Corpodotexto">
    <w:name w:val="Corpo do texto"/>
    <w:basedOn w:val="Normal"/>
    <w:uiPriority w:val="1"/>
    <w:qFormat/>
    <w:rsid w:val="009563B7"/>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413</Words>
  <Characters>2232</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2016-03-16T23:30:00Z</dcterms:created>
  <dcterms:modified xsi:type="dcterms:W3CDTF">2016-03-23T00:56:00Z</dcterms:modified>
</cp:coreProperties>
</file>